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DB" w:rsidRDefault="002E65DB" w:rsidP="002E65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 ПОЯСНИТЕЛЬНАЯ ЗАПИСКА………………………..………………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  Характеристика учреждения…………………………….……….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 Анализ материально-технической базы………………..………..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 Кадровый состав………………………………………….…………</w:t>
      </w:r>
    </w:p>
    <w:p w:rsidR="002E65DB" w:rsidRDefault="002E65DB" w:rsidP="002E65DB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1.4  Особенности образовательного процесса…………………….…</w:t>
      </w:r>
    </w:p>
    <w:p w:rsidR="002E65DB" w:rsidRDefault="002E65DB" w:rsidP="002E65DB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pStyle w:val="31"/>
        <w:ind w:firstLine="142"/>
        <w:jc w:val="left"/>
        <w:rPr>
          <w:sz w:val="28"/>
          <w:szCs w:val="28"/>
        </w:rPr>
      </w:pPr>
      <w:r>
        <w:rPr>
          <w:sz w:val="28"/>
          <w:szCs w:val="28"/>
        </w:rPr>
        <w:t>2  ОРГАНИЗАЦИОННО-УПРАВЛЕНЧЕСКАЯ ДЕЯТЕЛЬНОСТЬ...</w:t>
      </w:r>
    </w:p>
    <w:p w:rsidR="002E65DB" w:rsidRDefault="002E65DB" w:rsidP="002E65DB">
      <w:pPr>
        <w:pStyle w:val="31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2.1   Разработка нормативно-правовой документации………...….</w:t>
      </w:r>
    </w:p>
    <w:p w:rsidR="002E65DB" w:rsidRDefault="002E65DB" w:rsidP="002E65DB">
      <w:pPr>
        <w:pStyle w:val="31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2.2   Работа с кадрами……………………………………………….....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 Мероприятия по повышению квалификации обслуживающего персонала ДОУ………………………………..…..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  Производственные совещания……………………………..……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pStyle w:val="6"/>
        <w:tabs>
          <w:tab w:val="num" w:pos="0"/>
          <w:tab w:val="left" w:pos="851"/>
        </w:tabs>
        <w:ind w:firstLine="14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3 МЕТОДИЧЕСКАЯ РАБОТА…………………………………………...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 Оснащение методического кабинета………………………..…..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 Педагогические советы………………………………………...…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  Праздники, экскурсии…………………………………………….</w:t>
      </w: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 ИЗУЧЕНИЕ ВОСПИТАТЕЛЬНО-ОБРАЗОВАТЕЛЬНОЙ РАБОТЫ И КОНТРОЛЬ………………………………………………………..……..</w:t>
      </w:r>
    </w:p>
    <w:p w:rsidR="002E65DB" w:rsidRDefault="002E65DB" w:rsidP="002E65DB">
      <w:pPr>
        <w:spacing w:after="0" w:line="240" w:lineRule="auto"/>
        <w:ind w:left="709" w:firstLine="567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5.СОВМЕСТНАЯ РАБОТА С СЕМЬЕЙ И ОБЩЕСТВЕННОСТЬЮ…………………………………………..…..….</w:t>
      </w:r>
    </w:p>
    <w:p w:rsidR="002E65DB" w:rsidRDefault="002E65DB" w:rsidP="002E65DB">
      <w:pPr>
        <w:spacing w:after="0" w:line="240" w:lineRule="auto"/>
        <w:ind w:left="709" w:firstLine="567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АДМИНИСТРАТИВНО-ХОЗЯЙСТВЕННАЯ РАБОТА ……..…</w:t>
      </w:r>
    </w:p>
    <w:p w:rsidR="002E65DB" w:rsidRDefault="002E65DB" w:rsidP="002E65DB">
      <w:pPr>
        <w:pStyle w:val="af0"/>
        <w:spacing w:line="360" w:lineRule="auto"/>
        <w:ind w:left="1069" w:firstLine="567"/>
        <w:rPr>
          <w:b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pStyle w:val="af0"/>
        <w:numPr>
          <w:ilvl w:val="0"/>
          <w:numId w:val="2"/>
        </w:numPr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 учреждения.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Полное наименование учреждения: </w:t>
      </w:r>
      <w:r>
        <w:rPr>
          <w:sz w:val="28"/>
          <w:szCs w:val="28"/>
        </w:rPr>
        <w:t xml:space="preserve">Дошкольное отделение  муниципального бюджетного образовательного учреждения Средняя общеобразовательная школа д. </w:t>
      </w:r>
      <w:proofErr w:type="spellStart"/>
      <w:r>
        <w:rPr>
          <w:sz w:val="28"/>
          <w:szCs w:val="28"/>
        </w:rPr>
        <w:t>Мурадым</w:t>
      </w:r>
      <w:proofErr w:type="spellEnd"/>
      <w:r>
        <w:rPr>
          <w:sz w:val="28"/>
          <w:szCs w:val="28"/>
        </w:rPr>
        <w:t xml:space="preserve"> «Детский сад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урадым</w:t>
      </w:r>
      <w:proofErr w:type="spellEnd"/>
      <w:r>
        <w:rPr>
          <w:sz w:val="28"/>
          <w:szCs w:val="28"/>
        </w:rPr>
        <w:t xml:space="preserve">» муниципального района </w:t>
      </w:r>
      <w:proofErr w:type="spellStart"/>
      <w:r>
        <w:rPr>
          <w:sz w:val="28"/>
          <w:szCs w:val="28"/>
        </w:rPr>
        <w:t>Аургазинский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Учредитель: </w:t>
      </w:r>
      <w:r>
        <w:rPr>
          <w:sz w:val="28"/>
          <w:szCs w:val="28"/>
        </w:rPr>
        <w:t xml:space="preserve">администрация муниципального района </w:t>
      </w:r>
      <w:proofErr w:type="spellStart"/>
      <w:r>
        <w:rPr>
          <w:sz w:val="28"/>
          <w:szCs w:val="28"/>
        </w:rPr>
        <w:t>Аургазинский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E65DB" w:rsidRDefault="002E65DB" w:rsidP="002E65DB">
      <w:pPr>
        <w:pStyle w:val="af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Дошкольное отделение  муниципального бюджетного образовательного учреждения Средняя общеобразовательная школа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урадым</w:t>
      </w:r>
      <w:proofErr w:type="spellEnd"/>
      <w:r>
        <w:rPr>
          <w:sz w:val="28"/>
          <w:szCs w:val="28"/>
        </w:rPr>
        <w:t xml:space="preserve"> «Детский сад </w:t>
      </w:r>
      <w:proofErr w:type="spellStart"/>
      <w:r>
        <w:rPr>
          <w:sz w:val="28"/>
          <w:szCs w:val="28"/>
        </w:rPr>
        <w:t>д.Мурадым</w:t>
      </w:r>
      <w:proofErr w:type="spellEnd"/>
      <w:r>
        <w:rPr>
          <w:sz w:val="28"/>
          <w:szCs w:val="28"/>
        </w:rPr>
        <w:t>» функционирует на основе Устава, зарегистрированного №379 от «15»04.2015 года.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 xml:space="preserve">453475, РБ, </w:t>
      </w:r>
      <w:proofErr w:type="spellStart"/>
      <w:r>
        <w:rPr>
          <w:sz w:val="28"/>
          <w:szCs w:val="28"/>
        </w:rPr>
        <w:t>Аургазинский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урадым</w:t>
      </w:r>
      <w:proofErr w:type="spellEnd"/>
      <w:r>
        <w:rPr>
          <w:sz w:val="28"/>
          <w:szCs w:val="28"/>
        </w:rPr>
        <w:t>, ул.Школьная, 36 А.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составляет 2015,8 кв.м.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Тип: </w:t>
      </w:r>
      <w:r>
        <w:rPr>
          <w:sz w:val="28"/>
          <w:szCs w:val="28"/>
        </w:rPr>
        <w:t>дошкольное учреждение.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Введен</w:t>
      </w:r>
      <w:proofErr w:type="gramEnd"/>
      <w:r>
        <w:rPr>
          <w:sz w:val="28"/>
          <w:szCs w:val="28"/>
        </w:rPr>
        <w:t xml:space="preserve"> в эксплуатацию в 1998 году.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Проектная мощность – 20 мест.</w:t>
      </w:r>
    </w:p>
    <w:p w:rsidR="002E65DB" w:rsidRDefault="002E65DB" w:rsidP="002E65DB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работы: 5-дневная рабочая неделя, 9-часовой режим.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pStyle w:val="af0"/>
        <w:numPr>
          <w:ilvl w:val="0"/>
          <w:numId w:val="2"/>
        </w:numPr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материально-технической базы.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имеются групповая комната, спальная комната, кабинет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заведующего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аздевальная,музыкальный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зал, экологическая, мини-музей, пищеблок, 2 складские помещения. Групповая комната оснащена мебелью в соответствии с ростом детей.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расположено в типовом 2-этажном здании. Помещение эксплуатируется с 1998 года. Для проведения занятий в наличии имеется игровое, музыкальное, спортивное оборудование. Имеется музыкальный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агнитола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 оснащен необходимой методической, учебной и научной литературой, необходимым наглядным и раздаточным материалом, который постоянно пополняется и обновляется; имеются необходимые периодические издания. В течение года регулярно проводится осмотр оборудования и мебели комиссией по предупреждению травматизма.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pStyle w:val="af0"/>
        <w:numPr>
          <w:ilvl w:val="0"/>
          <w:numId w:val="2"/>
        </w:numPr>
        <w:ind w:left="0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Кадровый состав.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педагогов в детском саду – 2. Качественный состав педагогов: педагоги, имеющие первую категорию – 2. Имеют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средне-специальное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 – 1 человек, высшее образование – 1 человек.</w:t>
      </w:r>
    </w:p>
    <w:tbl>
      <w:tblPr>
        <w:tblStyle w:val="af5"/>
        <w:tblW w:w="10120" w:type="dxa"/>
        <w:tblLook w:val="04A0"/>
      </w:tblPr>
      <w:tblGrid>
        <w:gridCol w:w="817"/>
        <w:gridCol w:w="2253"/>
        <w:gridCol w:w="992"/>
        <w:gridCol w:w="1861"/>
        <w:gridCol w:w="1541"/>
        <w:gridCol w:w="2656"/>
      </w:tblGrid>
      <w:tr w:rsidR="002E65DB" w:rsidTr="002E65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Стаж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Квалиф</w:t>
            </w:r>
            <w:proofErr w:type="spellEnd"/>
            <w:r>
              <w:rPr>
                <w:b/>
                <w:sz w:val="26"/>
                <w:szCs w:val="26"/>
              </w:rPr>
              <w:t>. Категория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Должность </w:t>
            </w:r>
          </w:p>
        </w:tc>
      </w:tr>
      <w:tr w:rsidR="002E65DB" w:rsidTr="002E65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Хабибуллина И.Ф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 w:rsidP="001016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01626">
              <w:rPr>
                <w:sz w:val="26"/>
                <w:szCs w:val="26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средне-спец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отделением</w:t>
            </w:r>
          </w:p>
        </w:tc>
      </w:tr>
      <w:tr w:rsidR="002E65DB" w:rsidTr="002E65DB">
        <w:trPr>
          <w:trHeight w:val="29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Исанбаева</w:t>
            </w:r>
            <w:proofErr w:type="spellEnd"/>
            <w:r>
              <w:rPr>
                <w:sz w:val="26"/>
                <w:szCs w:val="26"/>
              </w:rPr>
              <w:t xml:space="preserve"> С.Ф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1016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</w:tbl>
    <w:p w:rsidR="002E65DB" w:rsidRDefault="002E65DB" w:rsidP="002E65D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4.  Особенности образовательного процесса.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учебно-воспитательной деятельности  детского сада  были поставлены цели и задачи по формированию речевых навыков, связной речи воспитанников через использование игровой деятельности, организовать работу педагогического коллектива, направленную на развитие экспериментальной деятельности с детьми дошкольного возраста. Для их решения и с целью повышения профессиональной компетентности педагогических работников были проведены: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для педагогов и родителей;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семинар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практикумы;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педагогические советы;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праздники и развлечения;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и выставки.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систематически проводились совещания педагогических работников, на которых рассматривались вопросы организации и обеспечения качества образовательного процесса, работы с родителями, изучались нормативно-правовые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главных направлений работы ДОУ является обеспечение благоприятных условий для сохранения и укрепления здоровья детей. Мероприятия, направленные на укрепление здоровья детей, закаливание и физическое развитие детей проводились регулярно и систематически. Проблема сохранения и укрепления здоровья детей, формирование привычки к здоровому образу жизни в учреждении строилась по следующим направлениям: профилактическая работа, физкультурно-оздоровительная работа, формирование представлений о ЗОЖ у детей и взрослых. Продумана система оздоровительных мероприятий и физического развития. В физкультурном уголке имеется дополнительное оборудование, в том числе выполненное своими руками.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с кадрами были проведены производственные совещания по вопросам благоустройства территории, подготовке к новому учебному году, о проведении праздников, где рассматривались вопросы об обеспечении безопасных условий при проведении праздников, приказом были закреплены ответственные лица за ежедневный осмотр здания и территория.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Велась работа с воспитателем с целью оказания ей методической помощи в построении образовательного процесса в соответствии Ф</w:t>
      </w:r>
      <w:r w:rsidR="00101626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lastRenderedPageBreak/>
        <w:t>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для воспитателя были организованы консультации по годовому плану работы детского сада. </w:t>
      </w:r>
    </w:p>
    <w:p w:rsidR="002E65DB" w:rsidRDefault="002E65DB" w:rsidP="002E65D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 ДОУ имели возможность повышать свою квалификацию на проводимых семинарах, совещаниях  района и в детском саду на педагогических советах, консультациях, открытых занятиях и т.д.</w:t>
      </w:r>
    </w:p>
    <w:p w:rsidR="002E65DB" w:rsidRDefault="002E65DB" w:rsidP="002E65DB">
      <w:pPr>
        <w:shd w:val="clear" w:color="auto" w:fill="FFFFFF"/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Организация образовательного процесса в детском саду строится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основе годового плана. </w:t>
      </w:r>
    </w:p>
    <w:p w:rsidR="002E65DB" w:rsidRDefault="002E65DB" w:rsidP="002E65DB">
      <w:pPr>
        <w:shd w:val="clear" w:color="auto" w:fill="FFFFFF"/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непосредственно образовательной деятельности в детском саду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программы детского сада, согласно требований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инфекции (COVID-19)".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предметно-развивающей среды в ДОУ соответствует программам, удовлетворяет потребности детей, стимулирует их развитие.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место в образовательном процессе занимает игра, как основной вид деятельности. Широко представлены игры с правилами, дидактические и театрализованные игры.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созданы условия для интеллектуального развития детей: много познавательной и художественной литературы, иллюстративного материала, знакомящего с живой и неживой природой, рукотворным миром, есть природный и бросовый материал, карты, схемы. Для повышения эффективности изучаемого материала в своей работе воспитатель применяет современные технологии.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созданы благоприятные условия для трудового воспитания детей (труд в природе, хозяйственно-бытовой труд, ручной труд). Имеется цветники, уголок природы, экологическая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комната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дети учатся поведению и труду в природе, а в уголках хозяйственно-бытового труда имеется все необходимое оборудование для привития трудовых навыков. В детском саду созданы условия для художественно-эстетического развития детей в процессе изобразительной, музыкальной, театрализованной, а также свободной деятельности. В течение года для детей были организованы праздники, развлечения, тематические недели, конкурсы детских рисунков, викторины. Во всех проведенных мероприятиях дети участвовали с большим желанием.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работу по формированию готовности детей к школьному обучению, можно отметить, что выпускники нашего ДОУ в большинстве случаев к школе готовы. У детей развиты необходимые физические,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психические, моральные качества, необходимые для поступления в школу. В большинстве случаев сформировано положительное отношение к учению и школе.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Руками коллектива созданы цветники. Организовали  субботники по очистке и озеленению территории. Проведенные в детском саду мероприятия эффективно воздействуют на повышения уровня экологического сознания детей, формируют у маленьких дошколят бережное отношение к природе, учат видеть не только ее красоту, но и создавать ее своими руками.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работы малокомплектного дошкольного учреждения является работа с родителями.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семьей в нашем дошкольном учреждении предусматривает решение следующих задач:</w:t>
      </w:r>
    </w:p>
    <w:p w:rsidR="002E65DB" w:rsidRDefault="002E65DB" w:rsidP="002E65D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родителей по разным направлениям воспитания;</w:t>
      </w:r>
    </w:p>
    <w:p w:rsidR="002E65DB" w:rsidRDefault="002E65DB" w:rsidP="002E65D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родителей и детей;</w:t>
      </w:r>
    </w:p>
    <w:p w:rsidR="002E65DB" w:rsidRDefault="002E65DB" w:rsidP="002E65D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различными категориями семей.</w:t>
      </w:r>
    </w:p>
    <w:p w:rsidR="002E65DB" w:rsidRDefault="002E65DB" w:rsidP="002E65D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На родительских собраниях педагоги детского сада  рассказывают, как правильно подготовить ребенка к школе. В ходе бесед с семьями воспитанников обсуждаются вопросы состояния здоровья, эмоционально - личностное развитие ребенка, его общение со сверстниками и взрослыми и т.п. Анализ  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педагогами и детьми; способствует  обмену опытом семейного воспитания между родителями; создает  благоприятную  эмоциональную атмосферу между родителями и педагогами; обеспечивает совместный успех в деле  воспитания, обучения и развития детей.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особенностью ДОУ является то, что сельский детский сад имеет особую миссию, он является культурным центром в деревне, где собираются молодые родители. Поэтому коллектив детского сада в постоянном поиске новых эффективных форм сотрудничества с родителями. Хорошие результаты дают такие формы работы как родительские собрания, проведение совместных праздников, развлечений и т.д.</w:t>
      </w:r>
    </w:p>
    <w:p w:rsidR="002E65DB" w:rsidRDefault="002E65DB" w:rsidP="002E65DB">
      <w:pPr>
        <w:pStyle w:val="a8"/>
        <w:ind w:firstLine="567"/>
        <w:rPr>
          <w:szCs w:val="28"/>
          <w:lang w:eastAsia="ru-RU"/>
        </w:rPr>
      </w:pPr>
      <w:r>
        <w:rPr>
          <w:szCs w:val="28"/>
        </w:rPr>
        <w:t xml:space="preserve">В дошкольном учреждении большое внимание уделяется подготовке детей к школе, что   предъявляет требования к организации образовательного процесса в условиях разновозрастной группы с учетом того, что дети идут в первый класс в МБОУ </w:t>
      </w:r>
      <w:r>
        <w:rPr>
          <w:szCs w:val="28"/>
          <w:lang w:eastAsia="ru-RU"/>
        </w:rPr>
        <w:t xml:space="preserve">СОШ д. </w:t>
      </w:r>
      <w:proofErr w:type="spellStart"/>
      <w:r>
        <w:rPr>
          <w:szCs w:val="28"/>
          <w:lang w:eastAsia="ru-RU"/>
        </w:rPr>
        <w:t>Мурадым</w:t>
      </w:r>
      <w:proofErr w:type="spellEnd"/>
      <w:r>
        <w:rPr>
          <w:szCs w:val="28"/>
          <w:lang w:eastAsia="ru-RU"/>
        </w:rPr>
        <w:t xml:space="preserve">. Одним из главных условий готовности выпускника ДОУ к школе и желательным результатом </w:t>
      </w:r>
      <w:r>
        <w:rPr>
          <w:szCs w:val="28"/>
          <w:lang w:eastAsia="ru-RU"/>
        </w:rPr>
        <w:lastRenderedPageBreak/>
        <w:t xml:space="preserve">прохождения программы обучения в дошкольном учреждении является сознательное стремление ребенка занять новую социальную позицию ученика, наличие у него интереса к школьно-учебной деятельности, т.е. </w:t>
      </w:r>
      <w:proofErr w:type="spellStart"/>
      <w:r>
        <w:rPr>
          <w:szCs w:val="28"/>
          <w:lang w:eastAsia="ru-RU"/>
        </w:rPr>
        <w:t>сформированность</w:t>
      </w:r>
      <w:proofErr w:type="spellEnd"/>
      <w:r>
        <w:rPr>
          <w:szCs w:val="28"/>
          <w:lang w:eastAsia="ru-RU"/>
        </w:rPr>
        <w:t xml:space="preserve"> школьной мотивации.</w:t>
      </w:r>
    </w:p>
    <w:p w:rsidR="002E65DB" w:rsidRDefault="002E65DB" w:rsidP="002E65DB">
      <w:pPr>
        <w:pStyle w:val="a8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В детском саду с детьми проводится мониторинг. </w:t>
      </w:r>
      <w:proofErr w:type="gramStart"/>
      <w:r>
        <w:rPr>
          <w:szCs w:val="28"/>
          <w:lang w:eastAsia="ru-RU"/>
        </w:rPr>
        <w:t>В начале учебного года проводится основная первичная диагностика: выявляются стартовые условия (определяются достижения ребенка к этому времени, а также проблемы развития, для решения которых требуется помощь воспитателя.</w:t>
      </w:r>
      <w:proofErr w:type="gramEnd"/>
      <w:r>
        <w:rPr>
          <w:szCs w:val="28"/>
          <w:lang w:eastAsia="ru-RU"/>
        </w:rPr>
        <w:t xml:space="preserve"> В конце учебного года проводится основная итоговая диагностика, по результатам который оценивается степень решения сотрудниками детского сада поставленных задач.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соблюдается гигиена питания. Необходимыми продуктами детский сад обеспечен, стараемся разнообразить меню. С целью снижения заболеваемости проводятся оздоровительные мероприятия по профилактике ОРЗ: закаливающие процедуры, утренняя гимнастика, физкультурные занятия на воздухе, прием поливитаминов. В одной разновозрастной группе воспитываются всего 1</w:t>
      </w:r>
      <w:r w:rsidR="00101626">
        <w:rPr>
          <w:rFonts w:ascii="Times New Roman" w:hAnsi="Times New Roman" w:cs="Times New Roman"/>
          <w:sz w:val="28"/>
          <w:szCs w:val="28"/>
        </w:rPr>
        <w:t xml:space="preserve">3 </w:t>
      </w:r>
      <w:r w:rsidR="00AD5A19">
        <w:rPr>
          <w:rFonts w:ascii="Times New Roman" w:hAnsi="Times New Roman" w:cs="Times New Roman"/>
          <w:sz w:val="28"/>
          <w:szCs w:val="28"/>
        </w:rPr>
        <w:t xml:space="preserve">детей. Из них 6 </w:t>
      </w:r>
      <w:r>
        <w:rPr>
          <w:rFonts w:ascii="Times New Roman" w:hAnsi="Times New Roman" w:cs="Times New Roman"/>
          <w:sz w:val="28"/>
          <w:szCs w:val="28"/>
        </w:rPr>
        <w:t xml:space="preserve"> мальчиков и </w:t>
      </w:r>
      <w:r w:rsidR="00AD5A1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девочек.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было принято </w:t>
      </w:r>
      <w:r w:rsidR="00AD5A1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детей.  Текучесть кадров в детском саду не наблюдается. Всего сотрудников 4 человек. Количество педагогов – 2. У заведующей отделением стаж работы 3</w:t>
      </w:r>
      <w:r w:rsidR="001016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лет, из них административный – 2</w:t>
      </w:r>
      <w:r w:rsidR="00AD5A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Стаж работы воспитателя </w:t>
      </w:r>
      <w:r w:rsidR="0010162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лет. Обслуживающий персонал в течение всего года работал стабильно. Ведется контроль за санитарно-гигиеническим состоянием детского сада, постельного белья,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горшочно-туалетной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комнаты, кухонной и раздаточной посуды, за световым и температурным режимом.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 техническое состояние ДОУ и территории соответствуют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Силами сотрудников сделан текущий ремонт в детском саду: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генеральная уборка всего помещения;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покраска изгороди на спортивно-игровой площадке; </w:t>
      </w:r>
    </w:p>
    <w:p w:rsidR="002E65DB" w:rsidRDefault="002E65DB" w:rsidP="002E6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покраска игрового оборудования на спортивно-игровой площадке.</w:t>
      </w:r>
    </w:p>
    <w:p w:rsidR="002E65DB" w:rsidRDefault="002E65DB" w:rsidP="002E65DB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наша цель заключается в создании благоприятных условий для полноценного проживания ребенком дошкольного детства, в  формировании основ базовой культуры личности, во всестороннем развитии психических и физических качеств в соответствии с возрастными и индивидуальными особенностями в подготовке ребенка к жизни в современном обществе. </w:t>
      </w:r>
    </w:p>
    <w:p w:rsidR="002E65DB" w:rsidRDefault="002E65DB" w:rsidP="002E65DB">
      <w:pPr>
        <w:spacing w:after="0"/>
        <w:ind w:right="-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выводов и результатов анализа дея</w:t>
      </w:r>
      <w:r w:rsidR="00D3268A">
        <w:rPr>
          <w:rFonts w:ascii="Times New Roman" w:hAnsi="Times New Roman" w:cs="Times New Roman"/>
          <w:sz w:val="28"/>
          <w:szCs w:val="28"/>
        </w:rPr>
        <w:t>тельности учреждения за 202</w:t>
      </w:r>
      <w:r w:rsidR="00101626">
        <w:rPr>
          <w:rFonts w:ascii="Times New Roman" w:hAnsi="Times New Roman" w:cs="Times New Roman"/>
          <w:sz w:val="28"/>
          <w:szCs w:val="28"/>
        </w:rPr>
        <w:t>3</w:t>
      </w:r>
      <w:r w:rsidR="00D3268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16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определены цели и задачи работы учреждения на 202</w:t>
      </w:r>
      <w:r w:rsidR="001016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016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E65DB" w:rsidRDefault="002E65DB" w:rsidP="002E65DB">
      <w:pPr>
        <w:spacing w:after="0"/>
        <w:ind w:right="-3" w:firstLine="567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right="-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E65DB" w:rsidRDefault="002E65DB" w:rsidP="002E65DB">
      <w:pPr>
        <w:spacing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формирования успешной личности дошкольника, сохранение и укрепление здоровья, всестороннее развитие его интеллектуальных, психических и физических качеств.</w:t>
      </w:r>
    </w:p>
    <w:p w:rsidR="002E65DB" w:rsidRDefault="002E65DB" w:rsidP="002E65DB">
      <w:pPr>
        <w:spacing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spacing w:after="0"/>
        <w:ind w:right="-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Годовые задачи:</w:t>
      </w:r>
    </w:p>
    <w:p w:rsidR="002E65DB" w:rsidRDefault="002E65DB" w:rsidP="002E65DB">
      <w:pPr>
        <w:pStyle w:val="af0"/>
        <w:numPr>
          <w:ilvl w:val="0"/>
          <w:numId w:val="6"/>
        </w:numPr>
        <w:ind w:left="0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организовать работу  педагогического коллектива, направленную на развитие экспериментальной деятельности с детьми дошкольного возраста.</w:t>
      </w:r>
    </w:p>
    <w:p w:rsidR="002E65DB" w:rsidRDefault="002E65DB" w:rsidP="002E65DB">
      <w:pPr>
        <w:pStyle w:val="af0"/>
        <w:numPr>
          <w:ilvl w:val="0"/>
          <w:numId w:val="6"/>
        </w:numPr>
        <w:ind w:left="0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работу по созданию обогащенной предметн</w:t>
      </w:r>
      <w:proofErr w:type="gramStart"/>
      <w:r>
        <w:rPr>
          <w:sz w:val="28"/>
          <w:szCs w:val="28"/>
        </w:rPr>
        <w:t>о</w:t>
      </w:r>
      <w:r>
        <w:rPr>
          <w:b/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пространственной развивающей среды, способствующей развитию социальных и психологических качеств личности дошкольника в различных видах деятельности.</w:t>
      </w:r>
    </w:p>
    <w:p w:rsidR="002E65DB" w:rsidRDefault="002E65DB" w:rsidP="002E65DB">
      <w:pPr>
        <w:pStyle w:val="af0"/>
        <w:numPr>
          <w:ilvl w:val="0"/>
          <w:numId w:val="6"/>
        </w:numPr>
        <w:ind w:left="0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полного взаимопонимания и согласованного взаимодействия ДОУ и семьи в осуществлении комплексного подхода к воспитанию детей.</w:t>
      </w:r>
    </w:p>
    <w:p w:rsidR="00DA04D8" w:rsidRPr="00DA04D8" w:rsidRDefault="00DA04D8" w:rsidP="00DA04D8">
      <w:pPr>
        <w:pStyle w:val="Standard"/>
        <w:framePr w:hSpace="180" w:wrap="around" w:vAnchor="text" w:hAnchor="margin" w:y="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65DB" w:rsidRDefault="002E65DB" w:rsidP="002E65DB">
      <w:pPr>
        <w:shd w:val="clear" w:color="auto" w:fill="FFFFFF"/>
        <w:spacing w:after="0"/>
        <w:ind w:left="4164" w:firstLine="567"/>
        <w:jc w:val="both"/>
        <w:textAlignment w:val="baseline"/>
        <w:rPr>
          <w:rFonts w:ascii="Times New Roman" w:hAnsi="Times New Roman" w:cs="Times New Roman"/>
          <w:b/>
          <w:bCs/>
          <w:color w:val="666666"/>
          <w:sz w:val="28"/>
          <w:szCs w:val="28"/>
        </w:rPr>
      </w:pPr>
    </w:p>
    <w:p w:rsidR="002E65DB" w:rsidRDefault="002E65DB" w:rsidP="002E65DB">
      <w:pPr>
        <w:pStyle w:val="3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ОРГАНИЗАЦИОННО-УПРАВЛЕНЧЕСКАЯ ДЕЯТЕЛЬНОСТЬ</w:t>
      </w:r>
    </w:p>
    <w:p w:rsidR="002E65DB" w:rsidRDefault="002E65DB" w:rsidP="002E65DB">
      <w:pPr>
        <w:pStyle w:val="3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   Разработка нормативно-правовой документации</w:t>
      </w:r>
    </w:p>
    <w:p w:rsidR="002E65DB" w:rsidRDefault="002E65DB" w:rsidP="002E65DB">
      <w:pPr>
        <w:pStyle w:val="31"/>
        <w:ind w:firstLine="709"/>
        <w:jc w:val="both"/>
        <w:rPr>
          <w:sz w:val="28"/>
          <w:szCs w:val="28"/>
        </w:rPr>
      </w:pPr>
    </w:p>
    <w:tbl>
      <w:tblPr>
        <w:tblStyle w:val="af5"/>
        <w:tblW w:w="9889" w:type="dxa"/>
        <w:tblLook w:val="04A0"/>
      </w:tblPr>
      <w:tblGrid>
        <w:gridCol w:w="1526"/>
        <w:gridCol w:w="6381"/>
        <w:gridCol w:w="1982"/>
      </w:tblGrid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2E65DB" w:rsidTr="002E65DB">
        <w:trPr>
          <w:trHeight w:val="167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numPr>
                <w:ilvl w:val="0"/>
                <w:numId w:val="8"/>
              </w:num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Обновление нормативно-правовой базы в соответствии с ФОП.</w:t>
            </w:r>
          </w:p>
          <w:p w:rsidR="002E65DB" w:rsidRDefault="002E65DB">
            <w:pPr>
              <w:pStyle w:val="31"/>
              <w:numPr>
                <w:ilvl w:val="0"/>
                <w:numId w:val="8"/>
              </w:num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Составление отчетности на начало учебного года.</w:t>
            </w:r>
          </w:p>
          <w:p w:rsidR="002E65DB" w:rsidRDefault="002E65DB">
            <w:pPr>
              <w:pStyle w:val="31"/>
              <w:numPr>
                <w:ilvl w:val="0"/>
                <w:numId w:val="8"/>
              </w:num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Утверждение общего графика работы.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Заведующий</w:t>
            </w:r>
          </w:p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</w:p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</w:p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</w:p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31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Внесение изменений и дополнений в действующие документы.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31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Заключение договоров с родителями.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b w:val="0"/>
                <w:sz w:val="28"/>
                <w:szCs w:val="28"/>
              </w:rPr>
              <w:t>и</w:t>
            </w:r>
            <w:proofErr w:type="gramEnd"/>
            <w:r>
              <w:rPr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31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Приведение делопроизводства в соответствии с требованиями ТК РФ.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Январь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 w:rsidP="00101626">
            <w:pPr>
              <w:pStyle w:val="31"/>
              <w:ind w:firstLine="31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Составление статистического отчета (</w:t>
            </w:r>
            <w:proofErr w:type="spellStart"/>
            <w:r>
              <w:rPr>
                <w:b w:val="0"/>
                <w:sz w:val="28"/>
                <w:szCs w:val="28"/>
              </w:rPr>
              <w:t>ф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№85), отчета по заболеваемости за 202</w:t>
            </w:r>
            <w:r w:rsidR="00101626">
              <w:rPr>
                <w:b w:val="0"/>
                <w:sz w:val="28"/>
                <w:szCs w:val="28"/>
              </w:rPr>
              <w:t>4</w:t>
            </w:r>
            <w:r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b w:val="0"/>
                <w:sz w:val="28"/>
                <w:szCs w:val="28"/>
              </w:rPr>
              <w:t>теч</w:t>
            </w:r>
            <w:proofErr w:type="spellEnd"/>
            <w:r>
              <w:rPr>
                <w:b w:val="0"/>
                <w:sz w:val="28"/>
                <w:szCs w:val="28"/>
              </w:rPr>
              <w:t>. года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31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Введение журнала будущих воспитанников детского сада, книги движения детей, приказов.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31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Разработка годового плана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</w:tbl>
    <w:p w:rsidR="002E65DB" w:rsidRDefault="002E65DB" w:rsidP="002E65DB">
      <w:pPr>
        <w:pStyle w:val="31"/>
        <w:rPr>
          <w:sz w:val="28"/>
          <w:szCs w:val="28"/>
        </w:rPr>
      </w:pPr>
    </w:p>
    <w:p w:rsidR="002E65DB" w:rsidRDefault="002E65DB" w:rsidP="002E65DB">
      <w:pPr>
        <w:pStyle w:val="31"/>
        <w:rPr>
          <w:sz w:val="28"/>
          <w:szCs w:val="28"/>
        </w:rPr>
      </w:pPr>
    </w:p>
    <w:p w:rsidR="002E65DB" w:rsidRDefault="002E65DB" w:rsidP="002E65DB">
      <w:pPr>
        <w:pStyle w:val="31"/>
        <w:rPr>
          <w:sz w:val="28"/>
          <w:szCs w:val="28"/>
        </w:rPr>
      </w:pPr>
    </w:p>
    <w:p w:rsidR="002E65DB" w:rsidRDefault="002E65DB" w:rsidP="002E65DB">
      <w:pPr>
        <w:pStyle w:val="31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с кадрами.</w:t>
      </w:r>
    </w:p>
    <w:p w:rsidR="002E65DB" w:rsidRDefault="002E65DB" w:rsidP="002E65DB">
      <w:pPr>
        <w:pStyle w:val="31"/>
        <w:jc w:val="left"/>
        <w:rPr>
          <w:sz w:val="28"/>
          <w:szCs w:val="28"/>
        </w:rPr>
      </w:pPr>
    </w:p>
    <w:tbl>
      <w:tblPr>
        <w:tblStyle w:val="af5"/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3"/>
        <w:gridCol w:w="6292"/>
        <w:gridCol w:w="2078"/>
      </w:tblGrid>
      <w:tr w:rsidR="002E65DB" w:rsidTr="002E65DB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2E65DB" w:rsidTr="002E65DB">
        <w:trPr>
          <w:trHeight w:val="7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b w:val="0"/>
                <w:sz w:val="28"/>
                <w:szCs w:val="28"/>
              </w:rPr>
              <w:t>и</w:t>
            </w:r>
            <w:proofErr w:type="gramEnd"/>
            <w:r>
              <w:rPr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 w:rsidP="00065E59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Изучение общеобразовательной программы по Ф</w:t>
            </w:r>
            <w:r w:rsidR="00065E59">
              <w:rPr>
                <w:b w:val="0"/>
                <w:sz w:val="28"/>
                <w:szCs w:val="28"/>
              </w:rPr>
              <w:t>ОП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Консультация «Организация подвижных игр на прогулке».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Семинар «Современные образовательные технологии в ДОУ».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Консультация «Исследовательская деятельность в ДОУ – как условие повышения качества образования детей в условиях ФОП».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b w:val="0"/>
                <w:sz w:val="28"/>
                <w:szCs w:val="28"/>
              </w:rPr>
              <w:t>теч</w:t>
            </w:r>
            <w:proofErr w:type="spellEnd"/>
            <w:r>
              <w:rPr>
                <w:b w:val="0"/>
                <w:sz w:val="28"/>
                <w:szCs w:val="28"/>
              </w:rPr>
              <w:t>. года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Открытый просмотр педагогического процесса.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31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b w:val="0"/>
                <w:sz w:val="28"/>
                <w:szCs w:val="28"/>
              </w:rPr>
              <w:t>теч</w:t>
            </w:r>
            <w:proofErr w:type="spellEnd"/>
            <w:r>
              <w:rPr>
                <w:b w:val="0"/>
                <w:sz w:val="28"/>
                <w:szCs w:val="28"/>
              </w:rPr>
              <w:t>. года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Работа воспитателя по самообразованию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Консультация «Инновационный подход к организации РППС группы».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Семинар для воспитателя «Подготовка детей к школе – важная задача детского сада».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ind w:firstLine="17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Консультация «Организация </w:t>
            </w:r>
            <w:proofErr w:type="spellStart"/>
            <w:r>
              <w:rPr>
                <w:b w:val="0"/>
                <w:sz w:val="28"/>
                <w:szCs w:val="28"/>
              </w:rPr>
              <w:t>здоровьесберегающей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среды детского сада»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E65DB" w:rsidRDefault="002E65DB" w:rsidP="002E65DB">
      <w:pPr>
        <w:pStyle w:val="31"/>
        <w:jc w:val="both"/>
        <w:rPr>
          <w:sz w:val="28"/>
          <w:szCs w:val="28"/>
        </w:rPr>
      </w:pPr>
    </w:p>
    <w:p w:rsidR="002E65DB" w:rsidRDefault="002E65DB" w:rsidP="002E65DB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Мероприятия по повышению квалификации обслуживающего персонала ДОУ</w:t>
      </w:r>
    </w:p>
    <w:tbl>
      <w:tblPr>
        <w:tblW w:w="10035" w:type="dxa"/>
        <w:tblLayout w:type="fixed"/>
        <w:tblLook w:val="04A0"/>
      </w:tblPr>
      <w:tblGrid>
        <w:gridCol w:w="1542"/>
        <w:gridCol w:w="6508"/>
        <w:gridCol w:w="1985"/>
      </w:tblGrid>
      <w:tr w:rsidR="002E65DB" w:rsidTr="002E65DB">
        <w:trPr>
          <w:trHeight w:val="27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2"/>
              <w:tabs>
                <w:tab w:val="num" w:pos="0"/>
              </w:tabs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ind w:left="-108" w:right="-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65DB" w:rsidTr="002E65DB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2"/>
              <w:tabs>
                <w:tab w:val="num" w:pos="0"/>
              </w:tabs>
              <w:snapToGrid w:val="0"/>
              <w:spacing w:line="276" w:lineRule="auto"/>
              <w:ind w:firstLine="17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Проверка знаний по </w:t>
            </w:r>
            <w:proofErr w:type="spellStart"/>
            <w:r>
              <w:rPr>
                <w:szCs w:val="28"/>
              </w:rPr>
              <w:t>СанПин</w:t>
            </w:r>
            <w:proofErr w:type="spellEnd"/>
            <w:r>
              <w:rPr>
                <w:szCs w:val="28"/>
              </w:rPr>
              <w:t xml:space="preserve"> в связи с началом учебного года.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457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1.Текущие инструктажи по охране труда и охране жизни и здоровья детей.</w:t>
            </w:r>
          </w:p>
          <w:p w:rsidR="002E65DB" w:rsidRDefault="002E65DB">
            <w:pPr>
              <w:tabs>
                <w:tab w:val="left" w:pos="457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Текущие инструктажи по ППБ.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E65DB" w:rsidTr="002E65DB">
        <w:trPr>
          <w:trHeight w:val="130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457"/>
              </w:tabs>
              <w:snapToGri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Практические занятия по правилам пользования средствами пожаротушения.</w:t>
            </w:r>
          </w:p>
          <w:p w:rsidR="002E65DB" w:rsidRDefault="002E65DB">
            <w:pPr>
              <w:tabs>
                <w:tab w:val="left" w:pos="34"/>
              </w:tabs>
              <w:spacing w:after="0" w:line="240" w:lineRule="auto"/>
              <w:ind w:right="-93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плановых тренировочных эвакуаций детей и персонала на случай возникновения пожара.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trHeight w:val="108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39"/>
              </w:tabs>
              <w:snapToGrid w:val="0"/>
              <w:spacing w:after="0" w:line="240" w:lineRule="auto"/>
              <w:ind w:left="39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DB" w:rsidRDefault="002E65DB">
            <w:pPr>
              <w:snapToGri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E65DB" w:rsidTr="002E65DB">
        <w:trPr>
          <w:trHeight w:val="272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pacing w:after="0" w:line="240" w:lineRule="auto"/>
              <w:ind w:left="1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E65DB" w:rsidRDefault="002E65DB">
            <w:pPr>
              <w:tabs>
                <w:tab w:val="left" w:pos="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Консультации:</w:t>
            </w:r>
          </w:p>
          <w:p w:rsidR="002E65DB" w:rsidRDefault="002E65DB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норм </w:t>
            </w:r>
            <w:proofErr w:type="spellStart"/>
            <w:r>
              <w:rPr>
                <w:sz w:val="28"/>
                <w:szCs w:val="28"/>
              </w:rPr>
              <w:t>СанПиНа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E65DB" w:rsidRDefault="002E65DB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сотрудничество воспитателя и помощника воспитателя по преемственности в </w:t>
            </w:r>
            <w:r>
              <w:rPr>
                <w:sz w:val="28"/>
                <w:szCs w:val="28"/>
              </w:rPr>
              <w:lastRenderedPageBreak/>
              <w:t>работе с детьми.</w:t>
            </w:r>
          </w:p>
          <w:p w:rsidR="002E65DB" w:rsidRDefault="002E65DB">
            <w:pPr>
              <w:pStyle w:val="af0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правильного питания детей: норма раскладки блюд.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5DB" w:rsidRDefault="002E65D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  <w:p w:rsidR="002E65DB" w:rsidRDefault="002E65DB">
            <w:pPr>
              <w:tabs>
                <w:tab w:val="left" w:pos="0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2E65DB" w:rsidRDefault="002E65DB" w:rsidP="002E65DB">
      <w:pPr>
        <w:pStyle w:val="4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Производственные совещания</w:t>
      </w:r>
    </w:p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Layout w:type="fixed"/>
        <w:tblLook w:val="04A0"/>
      </w:tblPr>
      <w:tblGrid>
        <w:gridCol w:w="1604"/>
        <w:gridCol w:w="6313"/>
        <w:gridCol w:w="1983"/>
      </w:tblGrid>
      <w:tr w:rsidR="002E65DB" w:rsidTr="002E65DB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right="-182" w:hanging="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2"/>
              <w:tabs>
                <w:tab w:val="num" w:pos="0"/>
              </w:tabs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left="-98" w:firstLine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65DB" w:rsidTr="002E65DB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210"/>
              <w:tabs>
                <w:tab w:val="left" w:pos="-171"/>
                <w:tab w:val="left" w:pos="381"/>
              </w:tabs>
              <w:snapToGrid w:val="0"/>
              <w:spacing w:line="276" w:lineRule="auto"/>
              <w:ind w:left="0" w:firstLine="2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Задачи и перспективы развития ДОУ на 202</w:t>
            </w:r>
            <w:r w:rsidR="001016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       202</w:t>
            </w:r>
            <w:r w:rsidR="00101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 год.</w:t>
            </w:r>
          </w:p>
          <w:p w:rsidR="002E65DB" w:rsidRDefault="002E65DB">
            <w:pPr>
              <w:tabs>
                <w:tab w:val="left" w:pos="-171"/>
                <w:tab w:val="left" w:pos="381"/>
              </w:tabs>
              <w:spacing w:after="0"/>
              <w:ind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Выполнение должностных инструкций и правил    внутреннего трудового распорядка.</w:t>
            </w:r>
          </w:p>
          <w:p w:rsidR="002E65DB" w:rsidRDefault="002E65DB">
            <w:pPr>
              <w:tabs>
                <w:tab w:val="left" w:pos="-171"/>
                <w:tab w:val="left" w:pos="381"/>
              </w:tabs>
              <w:spacing w:after="0"/>
              <w:ind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Санитарно-эпидемиологические требования к устройству, содержанию и организации режима работы ДОУ.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pacing w:after="0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pacing w:after="0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pacing w:after="0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pacing w:after="0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E65DB" w:rsidRDefault="002E65D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numPr>
                <w:ilvl w:val="0"/>
                <w:numId w:val="16"/>
              </w:numPr>
              <w:tabs>
                <w:tab w:val="left" w:pos="-171"/>
                <w:tab w:val="left" w:pos="467"/>
              </w:tabs>
              <w:snapToGrid w:val="0"/>
              <w:spacing w:after="0" w:line="240" w:lineRule="auto"/>
              <w:ind w:left="0"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новогоднему утреннику.</w:t>
            </w:r>
          </w:p>
          <w:p w:rsidR="002E65DB" w:rsidRDefault="002E65DB">
            <w:pPr>
              <w:numPr>
                <w:ilvl w:val="0"/>
                <w:numId w:val="16"/>
              </w:numPr>
              <w:tabs>
                <w:tab w:val="left" w:pos="-171"/>
                <w:tab w:val="left" w:pos="467"/>
              </w:tabs>
              <w:spacing w:after="0" w:line="240" w:lineRule="auto"/>
              <w:ind w:left="0"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и ПБ при проведении праздника.</w:t>
            </w:r>
          </w:p>
          <w:p w:rsidR="002E65DB" w:rsidRDefault="002E65DB">
            <w:pPr>
              <w:numPr>
                <w:ilvl w:val="0"/>
                <w:numId w:val="16"/>
              </w:numPr>
              <w:tabs>
                <w:tab w:val="left" w:pos="-171"/>
                <w:tab w:val="left" w:pos="467"/>
              </w:tabs>
              <w:spacing w:after="0" w:line="240" w:lineRule="auto"/>
              <w:ind w:left="0"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сотрудников.</w:t>
            </w:r>
          </w:p>
          <w:p w:rsidR="002E65DB" w:rsidRDefault="002E65DB">
            <w:pPr>
              <w:numPr>
                <w:ilvl w:val="0"/>
                <w:numId w:val="16"/>
              </w:numPr>
              <w:tabs>
                <w:tab w:val="left" w:pos="-171"/>
                <w:tab w:val="left" w:pos="467"/>
              </w:tabs>
              <w:spacing w:after="0" w:line="240" w:lineRule="auto"/>
              <w:ind w:left="0"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отпусков.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pacing w:after="0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pacing w:after="0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trHeight w:val="6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-171"/>
                <w:tab w:val="left" w:pos="467"/>
              </w:tabs>
              <w:spacing w:after="0"/>
              <w:ind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весенне-летнему периоду. Субботники. Состояние огорода и цветников».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left="44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trHeight w:val="211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18"/>
              </w:numPr>
              <w:tabs>
                <w:tab w:val="left" w:pos="-171"/>
                <w:tab w:val="left" w:pos="467"/>
              </w:tabs>
              <w:snapToGrid w:val="0"/>
              <w:spacing w:line="276" w:lineRule="auto"/>
              <w:ind w:left="0" w:firstLine="2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проведению косметического ремонта.  </w:t>
            </w:r>
          </w:p>
          <w:p w:rsidR="002E65DB" w:rsidRDefault="002E65DB">
            <w:pPr>
              <w:numPr>
                <w:ilvl w:val="0"/>
                <w:numId w:val="18"/>
              </w:numPr>
              <w:tabs>
                <w:tab w:val="left" w:pos="-171"/>
                <w:tab w:val="left" w:pos="467"/>
              </w:tabs>
              <w:spacing w:after="0" w:line="240" w:lineRule="auto"/>
              <w:ind w:left="0"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подготовка к летнему оздоровительному периоду, проведение инструктажей.</w:t>
            </w:r>
          </w:p>
          <w:p w:rsidR="002E65DB" w:rsidRDefault="002E65DB">
            <w:pPr>
              <w:numPr>
                <w:ilvl w:val="0"/>
                <w:numId w:val="18"/>
              </w:numPr>
              <w:tabs>
                <w:tab w:val="left" w:pos="-171"/>
                <w:tab w:val="left" w:pos="467"/>
              </w:tabs>
              <w:spacing w:after="0" w:line="240" w:lineRule="auto"/>
              <w:ind w:left="0"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предупреждению травматизма.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left="44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5DB" w:rsidRDefault="002E65DB" w:rsidP="002E65DB">
      <w:pPr>
        <w:pStyle w:val="6"/>
        <w:tabs>
          <w:tab w:val="num" w:pos="0"/>
          <w:tab w:val="left" w:pos="851"/>
        </w:tabs>
        <w:spacing w:line="48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 МЕТОДИЧЕСКАЯ РАБОТА</w:t>
      </w: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 Оснащение методического кабинета</w:t>
      </w:r>
    </w:p>
    <w:tbl>
      <w:tblPr>
        <w:tblStyle w:val="af5"/>
        <w:tblW w:w="9889" w:type="dxa"/>
        <w:tblLook w:val="04A0"/>
      </w:tblPr>
      <w:tblGrid>
        <w:gridCol w:w="1521"/>
        <w:gridCol w:w="6290"/>
        <w:gridCol w:w="2078"/>
      </w:tblGrid>
      <w:tr w:rsidR="002E65DB" w:rsidTr="002E65D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2E65DB" w:rsidTr="002E65DB">
        <w:trPr>
          <w:trHeight w:val="84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наглядного и раздаточного материала.</w:t>
            </w: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98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методических пособий по развитию речи, музыкальному воспитанию, оздоровительной работе, ОБЖ, ПДД.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trHeight w:val="153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новинок методической литературы. </w:t>
            </w: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отчета воспитателя по работе за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полугодие.</w:t>
            </w: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8 марта.</w:t>
            </w: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trHeight w:val="56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материала в методическом кабинете.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58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пособий по театрализованной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trHeight w:val="70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проекта летней оздоровительной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trHeight w:val="91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методического материала по работе в летний оздоровительный период, закаливающим мероприятиям, соблюдению </w:t>
            </w:r>
            <w:proofErr w:type="spellStart"/>
            <w:r>
              <w:rPr>
                <w:sz w:val="28"/>
                <w:szCs w:val="28"/>
              </w:rPr>
              <w:t>Санэпид</w:t>
            </w:r>
            <w:proofErr w:type="spellEnd"/>
            <w:r>
              <w:rPr>
                <w:sz w:val="28"/>
                <w:szCs w:val="28"/>
              </w:rPr>
              <w:t xml:space="preserve"> режима.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trHeight w:val="72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игрового, выносного оборудования для игр с водой, песком.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trHeight w:val="97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информационного стенда.</w:t>
            </w:r>
          </w:p>
          <w:p w:rsidR="002E65DB" w:rsidRDefault="002E65DB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расписания непосредственно образовательной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</w:tbl>
    <w:p w:rsidR="002E65DB" w:rsidRDefault="002E65DB" w:rsidP="002E65DB">
      <w:pPr>
        <w:tabs>
          <w:tab w:val="left" w:pos="72"/>
        </w:tabs>
        <w:spacing w:after="0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tabs>
          <w:tab w:val="left" w:pos="72"/>
        </w:tabs>
        <w:spacing w:after="0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Педсовет №1 (Установочный)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2E65DB" w:rsidRDefault="002E65DB" w:rsidP="002E65DB">
      <w:pPr>
        <w:tabs>
          <w:tab w:val="left" w:pos="72"/>
        </w:tabs>
        <w:spacing w:after="0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работы ДОУ в 202</w:t>
      </w:r>
      <w:r w:rsidR="00B850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8506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2E65DB" w:rsidRDefault="002E65DB" w:rsidP="002E65DB">
      <w:pPr>
        <w:pStyle w:val="af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Утверждение годового плана работы на 202</w:t>
      </w:r>
      <w:r w:rsidR="0010162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– 202</w:t>
      </w:r>
      <w:r w:rsidR="0010162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учебный год. Подведение итогов работы за летний - оздоровительный период. Подготовка к новому учебному году.</w:t>
      </w:r>
      <w:r>
        <w:rPr>
          <w:b/>
          <w:sz w:val="28"/>
          <w:szCs w:val="28"/>
        </w:rPr>
        <w:t> </w:t>
      </w:r>
    </w:p>
    <w:tbl>
      <w:tblPr>
        <w:tblStyle w:val="af5"/>
        <w:tblW w:w="10065" w:type="dxa"/>
        <w:tblInd w:w="-176" w:type="dxa"/>
        <w:tblLayout w:type="fixed"/>
        <w:tblLook w:val="0420"/>
      </w:tblPr>
      <w:tblGrid>
        <w:gridCol w:w="6380"/>
        <w:gridCol w:w="1842"/>
        <w:gridCol w:w="1843"/>
      </w:tblGrid>
      <w:tr w:rsidR="002E65DB" w:rsidTr="002E65DB"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Отметки о выполнении</w:t>
            </w:r>
          </w:p>
        </w:tc>
      </w:tr>
      <w:tr w:rsidR="002E65DB" w:rsidTr="002E65DB">
        <w:trPr>
          <w:trHeight w:val="301"/>
        </w:trPr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533"/>
        </w:trPr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за летний - оздоровительный период.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650"/>
        </w:trPr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numPr>
                <w:ilvl w:val="0"/>
                <w:numId w:val="20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готовности группы к новому учебному году.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 w:rsidP="00B8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r w:rsidR="00B85069">
              <w:rPr>
                <w:sz w:val="28"/>
                <w:szCs w:val="28"/>
              </w:rPr>
              <w:t>отделением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720"/>
        </w:trPr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 w:rsidP="00101626">
            <w:pPr>
              <w:numPr>
                <w:ilvl w:val="0"/>
                <w:numId w:val="20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годового плана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воспитательно-образовательной работы ДОУ</w:t>
            </w:r>
            <w:r>
              <w:rPr>
                <w:sz w:val="28"/>
                <w:szCs w:val="28"/>
              </w:rPr>
              <w:t xml:space="preserve"> на 202</w:t>
            </w:r>
            <w:r w:rsidR="001016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– 202</w:t>
            </w:r>
            <w:r w:rsidR="00101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r w:rsidR="00B85069">
              <w:rPr>
                <w:sz w:val="28"/>
                <w:szCs w:val="28"/>
              </w:rPr>
              <w:t>отделением</w:t>
            </w:r>
          </w:p>
          <w:p w:rsidR="002E65DB" w:rsidRDefault="002E65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981"/>
        </w:trPr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numPr>
                <w:ilvl w:val="0"/>
                <w:numId w:val="20"/>
              </w:num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расписания организации  образовательной деятельности, режима дня и перспективных планов воспитателя.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85069">
              <w:rPr>
                <w:sz w:val="28"/>
                <w:szCs w:val="28"/>
              </w:rPr>
              <w:t>о</w:t>
            </w:r>
            <w:proofErr w:type="gramEnd"/>
            <w:r w:rsidR="00B85069"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Педсовет №2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ноябрь</w:t>
      </w:r>
    </w:p>
    <w:p w:rsidR="002E65DB" w:rsidRDefault="002E65DB" w:rsidP="002E65DB">
      <w:pPr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исследовательской деятельности в ДОУ как условие повышения качества образования современных детей в условиях ФОП»</w:t>
      </w:r>
    </w:p>
    <w:p w:rsidR="002E65DB" w:rsidRDefault="002E65DB" w:rsidP="002E65DB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систематизация знаний 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воспитателя по развитию познавательно-исследовательской деятельности детей, совершенствование педагогического мастерства.</w:t>
      </w:r>
    </w:p>
    <w:p w:rsidR="002E65DB" w:rsidRDefault="002E65DB" w:rsidP="002E65DB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W w:w="9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5750"/>
        <w:gridCol w:w="2293"/>
        <w:gridCol w:w="1842"/>
      </w:tblGrid>
      <w:tr w:rsidR="002E65DB" w:rsidTr="002E65DB"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2E65DB" w:rsidTr="002E65DB">
        <w:tc>
          <w:tcPr>
            <w:tcW w:w="98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spacing w:after="0"/>
              <w:jc w:val="center"/>
              <w:rPr>
                <w:rStyle w:val="af6"/>
                <w:b/>
                <w:bCs/>
                <w:i w:val="0"/>
                <w:sz w:val="28"/>
                <w:szCs w:val="28"/>
              </w:rPr>
            </w:pPr>
            <w:r>
              <w:rPr>
                <w:rStyle w:val="af6"/>
                <w:b/>
                <w:bCs/>
                <w:sz w:val="28"/>
                <w:szCs w:val="28"/>
              </w:rPr>
              <w:t>План проведения педагогического совета</w:t>
            </w:r>
          </w:p>
        </w:tc>
      </w:tr>
      <w:tr w:rsidR="002E65DB" w:rsidTr="002E65DB"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2"/>
              </w:num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Формирование познавательных компетенций детей дошкольного возраста посредством активизации исследовательской деятельности.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pStyle w:val="af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2"/>
              </w:num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Выступление из опыта работы «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Значение экспериментирования в развитии ребенка».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pStyle w:val="af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E65DB" w:rsidTr="002E65DB"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2"/>
              </w:num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работы с дошкольниками по организации познавательно-исследовательской и опытно экспериментальной деятельности.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pStyle w:val="af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Педсовет №3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</w:t>
      </w:r>
    </w:p>
    <w:p w:rsidR="002E65DB" w:rsidRDefault="002E65DB" w:rsidP="002E65DB">
      <w:pPr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Развивающая предметн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пространственная среда в ДОУ. </w:t>
      </w:r>
    </w:p>
    <w:p w:rsidR="002E65DB" w:rsidRDefault="002E65DB" w:rsidP="002E6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совершенствовать работу по созданию обогащенной предметно-пространственной развивающей среды, способствующей развитию социальных и психологических качеств личности дошкольника в различных видах личности.</w:t>
      </w:r>
    </w:p>
    <w:tbl>
      <w:tblPr>
        <w:tblStyle w:val="af5"/>
        <w:tblW w:w="9900" w:type="dxa"/>
        <w:tblInd w:w="-176" w:type="dxa"/>
        <w:tblLayout w:type="fixed"/>
        <w:tblLook w:val="04A0"/>
      </w:tblPr>
      <w:tblGrid>
        <w:gridCol w:w="5816"/>
        <w:gridCol w:w="2269"/>
        <w:gridCol w:w="1815"/>
      </w:tblGrid>
      <w:tr w:rsidR="002E65DB" w:rsidTr="002E65DB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Отметки о выполнении</w:t>
            </w:r>
          </w:p>
        </w:tc>
      </w:tr>
      <w:tr w:rsidR="002E65DB" w:rsidTr="002E65DB">
        <w:trPr>
          <w:trHeight w:val="400"/>
        </w:trPr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634"/>
        </w:trPr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firstLine="34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1.«Инновационный подход к организации РППС группы»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329"/>
        </w:trPr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ind w:left="34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2.Основные принципы организации РППС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634"/>
        </w:trPr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ind w:left="34"/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3.Презентация «Организация развивающей предметно-пространственной среды по областям»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Педсовет №4 (Итоговый)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p w:rsidR="002E65DB" w:rsidRDefault="002E65DB" w:rsidP="002E65DB">
      <w:pPr>
        <w:tabs>
          <w:tab w:val="left" w:pos="72"/>
        </w:tabs>
        <w:spacing w:after="0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«Анализ воспитательно-образовательной работы ДОУ</w:t>
      </w:r>
    </w:p>
    <w:p w:rsidR="002E65DB" w:rsidRDefault="002E65DB" w:rsidP="002E65DB">
      <w:pPr>
        <w:tabs>
          <w:tab w:val="left" w:pos="72"/>
        </w:tabs>
        <w:spacing w:after="0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   202</w:t>
      </w:r>
      <w:r w:rsidR="001016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016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2E65DB" w:rsidRDefault="002E65DB" w:rsidP="002E65DB">
      <w:pPr>
        <w:pStyle w:val="af0"/>
        <w:ind w:left="0"/>
        <w:rPr>
          <w:sz w:val="28"/>
          <w:szCs w:val="28"/>
        </w:rPr>
      </w:pPr>
      <w:r>
        <w:rPr>
          <w:sz w:val="28"/>
          <w:szCs w:val="28"/>
        </w:rPr>
        <w:t>Цель: Анализ и подведение итогов за учебный год, определение задач на новый учебный год</w:t>
      </w:r>
    </w:p>
    <w:tbl>
      <w:tblPr>
        <w:tblStyle w:val="af5"/>
        <w:tblW w:w="9900" w:type="dxa"/>
        <w:tblInd w:w="-176" w:type="dxa"/>
        <w:tblLayout w:type="fixed"/>
        <w:tblLook w:val="04A0"/>
      </w:tblPr>
      <w:tblGrid>
        <w:gridCol w:w="5957"/>
        <w:gridCol w:w="2128"/>
        <w:gridCol w:w="1815"/>
      </w:tblGrid>
      <w:tr w:rsidR="002E65DB" w:rsidTr="002E65DB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Отметки о выполнении</w:t>
            </w:r>
          </w:p>
        </w:tc>
      </w:tr>
      <w:tr w:rsidR="002E65DB" w:rsidTr="002E65DB">
        <w:trPr>
          <w:trHeight w:val="321"/>
        </w:trPr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Подготовка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367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педсовета: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656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4"/>
              </w:numPr>
              <w:ind w:left="426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Вступительное слово «Итоги учебного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ind w:left="4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left="426"/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601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 w:rsidP="00101626">
            <w:pPr>
              <w:pStyle w:val="af0"/>
              <w:numPr>
                <w:ilvl w:val="0"/>
                <w:numId w:val="24"/>
              </w:numPr>
              <w:ind w:left="426"/>
              <w:contextualSpacing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Отчет деятельности воспитателя за 202</w:t>
            </w:r>
            <w:r w:rsidR="00101626"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-202</w:t>
            </w:r>
            <w:r w:rsidR="00101626"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left="426"/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4"/>
              </w:numPr>
              <w:ind w:left="4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на летне-оздоровительный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ind w:left="4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left="426"/>
              <w:jc w:val="center"/>
              <w:rPr>
                <w:b/>
                <w:sz w:val="28"/>
                <w:szCs w:val="28"/>
              </w:rPr>
            </w:pPr>
          </w:p>
        </w:tc>
      </w:tr>
      <w:tr w:rsidR="002E65DB" w:rsidTr="002E65DB">
        <w:trPr>
          <w:trHeight w:val="657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4"/>
              </w:numPr>
              <w:ind w:left="426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Утверждение расписания образовательной деятельности и режима дня на летний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rPr>
                <w:sz w:val="28"/>
                <w:szCs w:val="28"/>
              </w:rPr>
            </w:pPr>
          </w:p>
          <w:p w:rsidR="002E65DB" w:rsidRDefault="002E65DB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left="426"/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4"/>
              </w:numPr>
              <w:ind w:left="426"/>
              <w:contextualSpacing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Определение 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проекта основных напр</w:t>
            </w:r>
            <w:r w:rsidR="0010162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авлений деятельности ДОУ на 2025-2026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 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left="426"/>
              <w:rPr>
                <w:sz w:val="28"/>
                <w:szCs w:val="28"/>
              </w:rPr>
            </w:pPr>
          </w:p>
        </w:tc>
      </w:tr>
      <w:tr w:rsidR="002E65DB" w:rsidTr="002E65DB">
        <w:trPr>
          <w:trHeight w:val="428"/>
        </w:trPr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5DB" w:rsidRDefault="002E65DB">
            <w:pPr>
              <w:pStyle w:val="af0"/>
              <w:numPr>
                <w:ilvl w:val="0"/>
                <w:numId w:val="24"/>
              </w:numPr>
              <w:ind w:left="426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Вынесение решения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5DB" w:rsidRDefault="002E65DB">
            <w:pPr>
              <w:ind w:left="426"/>
              <w:rPr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3.3.Тематические недели</w:t>
      </w:r>
    </w:p>
    <w:tbl>
      <w:tblPr>
        <w:tblW w:w="106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947"/>
        <w:gridCol w:w="2576"/>
        <w:gridCol w:w="1701"/>
        <w:gridCol w:w="1701"/>
      </w:tblGrid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(мероприятия)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 исполнение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  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о        выполнении</w:t>
            </w:r>
          </w:p>
        </w:tc>
      </w:tr>
      <w:tr w:rsidR="002E65DB" w:rsidTr="002E65D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добрых дел»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«Родной  край – люби и знай 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спорта и здоровья»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«От сказки к сказке»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папы смелые, ловкие умелые»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мама лучше всех на свете»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Неделя Космонавтики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«Победы славные страницы»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3.4.Фестивали</w:t>
      </w:r>
    </w:p>
    <w:tbl>
      <w:tblPr>
        <w:tblW w:w="107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054"/>
        <w:gridCol w:w="2575"/>
        <w:gridCol w:w="1701"/>
        <w:gridCol w:w="1701"/>
      </w:tblGrid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(мероприятия)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 исполнение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  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о        выполнении</w:t>
            </w:r>
          </w:p>
        </w:tc>
      </w:tr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«Звездный дождь»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Заведующий</w:t>
            </w:r>
          </w:p>
          <w:p w:rsidR="002E65DB" w:rsidRDefault="002E65DB">
            <w:pPr>
              <w:keepNext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Март-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3.5 Олимпиады</w:t>
      </w:r>
    </w:p>
    <w:tbl>
      <w:tblPr>
        <w:tblW w:w="107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054"/>
        <w:gridCol w:w="2575"/>
        <w:gridCol w:w="1701"/>
        <w:gridCol w:w="1701"/>
      </w:tblGrid>
      <w:tr w:rsidR="002E65DB" w:rsidTr="002E65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(мероприятия)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 исполнение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  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о        выполнении</w:t>
            </w:r>
          </w:p>
        </w:tc>
      </w:tr>
      <w:tr w:rsidR="002E65DB" w:rsidTr="002E65D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Республиканская  олимпиада «Мы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Заведующий</w:t>
            </w:r>
          </w:p>
          <w:p w:rsidR="002E65DB" w:rsidRDefault="002E65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DB" w:rsidRDefault="002E65DB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DB" w:rsidRDefault="002E6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DB" w:rsidRDefault="002E65DB" w:rsidP="002E6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 Праздники, экскурсии. </w:t>
      </w:r>
    </w:p>
    <w:tbl>
      <w:tblPr>
        <w:tblW w:w="9930" w:type="dxa"/>
        <w:tblInd w:w="-34" w:type="dxa"/>
        <w:tblLayout w:type="fixed"/>
        <w:tblLook w:val="04A0"/>
      </w:tblPr>
      <w:tblGrid>
        <w:gridCol w:w="568"/>
        <w:gridCol w:w="3830"/>
        <w:gridCol w:w="3547"/>
        <w:gridCol w:w="1985"/>
      </w:tblGrid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65DB" w:rsidTr="002E65DB">
        <w:trPr>
          <w:cantSplit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ПРАЗДНИКИ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января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мая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МЕРОПРИЯТИЯ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Физкульт-Ура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«Зима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ловких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сильных, смелых»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  <w:trHeight w:val="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E65DB" w:rsidTr="002E65DB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E65DB" w:rsidTr="002E65DB">
        <w:trPr>
          <w:cantSplit/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2E65DB" w:rsidRDefault="002E65DB" w:rsidP="002E65DB">
      <w:pPr>
        <w:pStyle w:val="4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2E65DB" w:rsidRDefault="002E65DB" w:rsidP="002E65DB">
      <w:pPr>
        <w:rPr>
          <w:lang w:eastAsia="ar-SA"/>
        </w:rPr>
      </w:pPr>
    </w:p>
    <w:p w:rsidR="002E65DB" w:rsidRDefault="002E65DB" w:rsidP="002E65DB">
      <w:pPr>
        <w:rPr>
          <w:lang w:eastAsia="ar-SA"/>
        </w:rPr>
      </w:pPr>
    </w:p>
    <w:p w:rsidR="002E65DB" w:rsidRDefault="002E65DB" w:rsidP="002E65DB">
      <w:pPr>
        <w:pStyle w:val="4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4.ИЗУЧЕНИЕ ВОСПИТАТЕЛЬНО-ОБРАЗОВАТЕЛЬНОЙ РАБОТЫ И КОНТРОЛЬ</w:t>
      </w:r>
    </w:p>
    <w:p w:rsidR="002E65DB" w:rsidRDefault="002E65DB" w:rsidP="002E65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Ind w:w="-15" w:type="dxa"/>
        <w:tblLayout w:type="fixed"/>
        <w:tblLook w:val="04A0"/>
      </w:tblPr>
      <w:tblGrid>
        <w:gridCol w:w="1684"/>
        <w:gridCol w:w="6097"/>
        <w:gridCol w:w="2269"/>
      </w:tblGrid>
      <w:tr w:rsidR="002E65DB" w:rsidTr="002E65DB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10" w:right="-1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ind w:left="-34"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65DB" w:rsidTr="002E65DB">
        <w:trPr>
          <w:trHeight w:val="138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2E65DB" w:rsidRDefault="002E65DB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-проверка группы к новому учебному году;</w:t>
            </w:r>
          </w:p>
          <w:p w:rsidR="002E65DB" w:rsidRDefault="002E65DB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-посещение занятий, прогулок, утренних зарядок, наблюдение за самостоятельной деятельностью детей и др.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отделением</w:t>
            </w: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trHeight w:val="138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spacing w:after="0"/>
              <w:ind w:right="-162"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проверки:</w:t>
            </w:r>
          </w:p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предметной среды для познавательно-исследовательской деятельности в детском саду.</w:t>
            </w:r>
          </w:p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развивающей предметно-пространственной среды в группе.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отделением</w:t>
            </w:r>
          </w:p>
        </w:tc>
      </w:tr>
      <w:tr w:rsidR="002E65DB" w:rsidTr="002E65DB">
        <w:trPr>
          <w:cantSplit/>
          <w:trHeight w:val="113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воспитателя по работе с детьми и родителями.</w:t>
            </w:r>
          </w:p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динамикой посещаемости детьми ДОУ.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2E65DB" w:rsidTr="002E65DB">
        <w:trPr>
          <w:cantSplit/>
          <w:trHeight w:val="75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норм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детского питания в ДОУ.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2E65DB" w:rsidTr="002E65DB">
        <w:trPr>
          <w:cantSplit/>
          <w:trHeight w:val="39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итоговых занятий.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2E65DB" w:rsidTr="002E65DB">
        <w:trPr>
          <w:cantSplit/>
          <w:trHeight w:val="113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закаливаний.</w:t>
            </w:r>
          </w:p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распорядка.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cantSplit/>
          <w:trHeight w:val="113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пребывания детей в ДОУ, соблюдение техники безопасности при проведении прогулок, экскурсии, занятий с детьми. Обеспечение условий по проведению летне-оздоровительной компании.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cantSplit/>
          <w:trHeight w:val="113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участка. Содержание огородов и цветников.</w:t>
            </w:r>
          </w:p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динамикой посещаемости.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cantSplit/>
          <w:trHeight w:val="52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right="-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группы и готовность к новому учебному году.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ind w:left="-34"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</w:tbl>
    <w:p w:rsidR="002E65DB" w:rsidRDefault="002E65DB" w:rsidP="002E65DB">
      <w:pPr>
        <w:pStyle w:val="4"/>
        <w:tabs>
          <w:tab w:val="num" w:pos="0"/>
        </w:tabs>
        <w:jc w:val="both"/>
        <w:rPr>
          <w:sz w:val="16"/>
          <w:szCs w:val="16"/>
        </w:rPr>
      </w:pPr>
    </w:p>
    <w:p w:rsidR="002E65DB" w:rsidRDefault="002E65DB" w:rsidP="002E65DB">
      <w:pPr>
        <w:pStyle w:val="4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  СОВМЕСТНАЯ РАБОТА С СЕМЬЕЙ И ОБЩЕСТВЕННОСТЬЮ</w:t>
      </w:r>
    </w:p>
    <w:p w:rsidR="002E65DB" w:rsidRDefault="002E65DB" w:rsidP="002E65DB">
      <w:pPr>
        <w:pStyle w:val="4"/>
        <w:tabs>
          <w:tab w:val="num" w:pos="0"/>
        </w:tabs>
        <w:jc w:val="left"/>
        <w:rPr>
          <w:b w:val="0"/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/>
      </w:tblPr>
      <w:tblGrid>
        <w:gridCol w:w="21"/>
        <w:gridCol w:w="1526"/>
        <w:gridCol w:w="6257"/>
        <w:gridCol w:w="2126"/>
      </w:tblGrid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10" w:hanging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napToGrid w:val="0"/>
              <w:spacing w:after="0"/>
              <w:ind w:left="-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napToGrid w:val="0"/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договоров с родителями.</w:t>
            </w:r>
          </w:p>
          <w:p w:rsidR="002E65DB" w:rsidRDefault="002E65DB">
            <w:pPr>
              <w:snapToGrid w:val="0"/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семей воспитанников.</w:t>
            </w:r>
          </w:p>
          <w:p w:rsidR="002E65DB" w:rsidRDefault="002E65DB">
            <w:pPr>
              <w:snapToGrid w:val="0"/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родительского комитета.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spacing w:after="0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gridBefore w:val="1"/>
          <w:wBefore w:w="20" w:type="dxa"/>
          <w:trHeight w:val="175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E65DB" w:rsidRDefault="002E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«Начало учебного года – начало нового этапа жизни детского сада, родителей и его воспитанников»</w:t>
            </w:r>
          </w:p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«Закаливание детей»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spacing w:after="0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5DB" w:rsidRDefault="002E65DB">
            <w:pPr>
              <w:spacing w:after="0"/>
              <w:ind w:left="-98" w:righ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тделением</w:t>
            </w:r>
          </w:p>
          <w:p w:rsidR="002E65DB" w:rsidRDefault="002E65DB">
            <w:pPr>
              <w:spacing w:after="0"/>
              <w:ind w:left="-98" w:righ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2E65DB" w:rsidRDefault="002E65DB">
            <w:pPr>
              <w:spacing w:after="0"/>
              <w:ind w:left="-98" w:righ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2535"/>
              </w:tabs>
              <w:spacing w:after="0"/>
              <w:ind w:right="-2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«Роль семьи в воспитании коррекции речи» для родителей, дети которых с дефектом.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приобретение новогодних подарков.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уголков для родителей со сменным информационным, методическим материалом.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«Психологическая готовность родителей и детей к школе»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консультации, беседы, анкетирование.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gridBefore w:val="1"/>
          <w:wBefore w:w="20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итоговых занятий для родителей.</w:t>
            </w:r>
          </w:p>
          <w:p w:rsidR="002E65DB" w:rsidRDefault="002E65DB">
            <w:pPr>
              <w:spacing w:after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пропагандой педагогических знаний и результатов работы среди родителей.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pacing w:after="0"/>
              <w:ind w:firstLine="3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Экскурсии по детскому саду (для вновь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прибывших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65DB" w:rsidRDefault="002E65DB">
            <w:pPr>
              <w:tabs>
                <w:tab w:val="left" w:pos="0"/>
              </w:tabs>
              <w:spacing w:after="0"/>
              <w:ind w:firstLine="3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Просмотр родителями ООД, режимных моментов, закаливающих процедур.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DB" w:rsidRDefault="002E65DB" w:rsidP="002E6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АДМИНИСТРАТИВНО-ХОЗЯЙСТВЕННАЯ РАБОТА</w:t>
      </w:r>
    </w:p>
    <w:tbl>
      <w:tblPr>
        <w:tblpPr w:leftFromText="180" w:rightFromText="180" w:bottomFromText="200" w:vertAnchor="text" w:tblpY="1"/>
        <w:tblOverlap w:val="never"/>
        <w:tblW w:w="9945" w:type="dxa"/>
        <w:tblLayout w:type="fixed"/>
        <w:tblLook w:val="04A0"/>
      </w:tblPr>
      <w:tblGrid>
        <w:gridCol w:w="1576"/>
        <w:gridCol w:w="6099"/>
        <w:gridCol w:w="2270"/>
      </w:tblGrid>
      <w:tr w:rsidR="002E65DB" w:rsidTr="002E65DB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tabs>
                <w:tab w:val="left" w:pos="-108"/>
              </w:tabs>
              <w:snapToGri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65DB" w:rsidTr="002E65DB">
        <w:trPr>
          <w:cantSplit/>
          <w:trHeight w:hRule="exact" w:val="337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-108"/>
                <w:tab w:val="left" w:pos="0"/>
              </w:tabs>
              <w:snapToGrid w:val="0"/>
              <w:spacing w:after="0"/>
              <w:ind w:left="-108" w:righ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36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ДОУ к началу учебного 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gridAfter w:val="2"/>
          <w:wAfter w:w="8363" w:type="dxa"/>
          <w:cantSplit/>
          <w:trHeight w:hRule="exact" w:val="9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DB" w:rsidTr="002E65DB">
        <w:trPr>
          <w:cantSplit/>
          <w:trHeight w:val="22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канцтоваров.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719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-108"/>
                <w:tab w:val="left" w:pos="0"/>
              </w:tabs>
              <w:snapToGrid w:val="0"/>
              <w:spacing w:after="0"/>
              <w:ind w:left="-108" w:righ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маркировки мебели возрасту и росту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сотрудников.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63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-108"/>
                <w:tab w:val="left" w:pos="0"/>
              </w:tabs>
              <w:snapToGrid w:val="0"/>
              <w:spacing w:after="0"/>
              <w:ind w:left="-108" w:righ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Проверка состояния осветительных приборов, противопожарного инвентаря.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5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Перекопка газонов.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1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tabs>
                <w:tab w:val="left" w:pos="-108"/>
                <w:tab w:val="left" w:pos="0"/>
              </w:tabs>
              <w:snapToGrid w:val="0"/>
              <w:spacing w:after="0"/>
              <w:ind w:left="-108" w:righ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Проверка состояния дел в группе по ОТ и ТБ.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Уборка подсобных помещений на участке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деревьев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60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pPr>
              <w:pStyle w:val="a8"/>
              <w:tabs>
                <w:tab w:val="left" w:pos="-108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Проверка состояния осветительных приборов, противопожарного инвентаря.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30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Уборка территории от снега.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val="41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игрушек.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718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E65DB" w:rsidRDefault="002E65DB">
            <w:pPr>
              <w:pStyle w:val="a8"/>
              <w:tabs>
                <w:tab w:val="left" w:pos="-108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  <w:p w:rsidR="002E65DB" w:rsidRDefault="002E65DB">
            <w:pPr>
              <w:tabs>
                <w:tab w:val="left" w:pos="-108"/>
                <w:tab w:val="left" w:pos="0"/>
              </w:tabs>
              <w:spacing w:after="0"/>
              <w:ind w:left="-108" w:righ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Проверка соответствия маркировки мебели возрасту и росту детей.</w:t>
            </w:r>
          </w:p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</w:p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0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Уборка территории от снега.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val="39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pStyle w:val="a8"/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мягкого инвентаря.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3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  <w:p w:rsidR="002E65DB" w:rsidRDefault="002E65DB">
            <w:pPr>
              <w:pStyle w:val="a8"/>
              <w:tabs>
                <w:tab w:val="left" w:pos="-108"/>
              </w:tabs>
              <w:spacing w:line="276" w:lineRule="auto"/>
              <w:ind w:right="-108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Проверка состояния дел в группе по ОТ и ТБ.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Уборка территории от снега.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34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-108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</w:p>
          <w:p w:rsidR="002E65DB" w:rsidRDefault="002E65DB">
            <w:pPr>
              <w:pStyle w:val="a8"/>
              <w:tabs>
                <w:tab w:val="left" w:pos="-108"/>
              </w:tabs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Уборка территории ото льда.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Проверка состояния осветительных приборов, противопожарного инвентаря.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34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right="-108"/>
              <w:rPr>
                <w:szCs w:val="28"/>
              </w:rPr>
            </w:pPr>
          </w:p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</w:p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lastRenderedPageBreak/>
              <w:t>Апрель</w:t>
            </w:r>
          </w:p>
          <w:p w:rsidR="002E65DB" w:rsidRDefault="002E65DB">
            <w:pPr>
              <w:pStyle w:val="a8"/>
              <w:tabs>
                <w:tab w:val="left" w:pos="-108"/>
              </w:tabs>
              <w:spacing w:line="276" w:lineRule="auto"/>
              <w:ind w:left="-108" w:right="-108" w:firstLine="108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Благоустройство участка ДОУ.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29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Завоз песка.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28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Закладка огорода, цветника.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val="39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Посадка, обрезка деревьев.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47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lastRenderedPageBreak/>
              <w:t>Май</w:t>
            </w:r>
          </w:p>
          <w:p w:rsidR="002E65DB" w:rsidRDefault="002E65DB">
            <w:pPr>
              <w:pStyle w:val="a8"/>
              <w:tabs>
                <w:tab w:val="left" w:pos="-108"/>
              </w:tabs>
              <w:spacing w:line="276" w:lineRule="auto"/>
              <w:ind w:left="-108" w:right="-108" w:firstLine="108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Ремонт и покраска оборудования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Озеленение клумб, газонов.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  <w:trHeight w:hRule="exact" w:val="41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Инструктаж сотрудников.</w:t>
            </w:r>
          </w:p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cantSplit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5DB" w:rsidRDefault="002E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Подготовка к ремонту.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rPr>
          <w:trHeight w:val="64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Июнь -</w:t>
            </w:r>
          </w:p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65DB" w:rsidRDefault="002E65DB">
            <w:pPr>
              <w:pStyle w:val="a8"/>
              <w:tabs>
                <w:tab w:val="left" w:pos="374"/>
              </w:tabs>
              <w:snapToGrid w:val="0"/>
              <w:spacing w:line="276" w:lineRule="auto"/>
              <w:ind w:firstLine="317"/>
              <w:jc w:val="left"/>
              <w:rPr>
                <w:szCs w:val="28"/>
              </w:rPr>
            </w:pPr>
            <w:r>
              <w:rPr>
                <w:szCs w:val="28"/>
              </w:rPr>
              <w:t>Текущий ремонт. Подготовка учреждения к новому учебному году.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65DB" w:rsidRDefault="002E65DB"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</w:tc>
      </w:tr>
      <w:tr w:rsidR="002E65DB" w:rsidTr="002E65DB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5DB" w:rsidRDefault="002E65DB">
            <w:pPr>
              <w:pStyle w:val="a8"/>
              <w:tabs>
                <w:tab w:val="left" w:pos="-108"/>
                <w:tab w:val="left" w:pos="374"/>
              </w:tabs>
              <w:snapToGrid w:val="0"/>
              <w:spacing w:line="276" w:lineRule="auto"/>
              <w:ind w:left="-108" w:right="-108" w:firstLine="108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  <w:p w:rsidR="002E65DB" w:rsidRDefault="002E65DB">
            <w:pPr>
              <w:pStyle w:val="a8"/>
              <w:tabs>
                <w:tab w:val="left" w:pos="-108"/>
              </w:tabs>
              <w:spacing w:line="276" w:lineRule="auto"/>
              <w:ind w:left="-108" w:right="-108" w:firstLine="108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5DB" w:rsidRDefault="002E65DB">
            <w:pPr>
              <w:tabs>
                <w:tab w:val="left" w:pos="0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энергоснабжением и использованием холодной воды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5DB" w:rsidRDefault="002E65D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тделением</w:t>
            </w:r>
          </w:p>
          <w:p w:rsidR="002E65DB" w:rsidRDefault="002E65D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FBE" w:rsidRDefault="001E5FBE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Дошкольное отделение муниципального бюджетного общеобразовательного учреждения 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урадым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 Детский сад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д.Мурадым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Аургазинский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Утверждаю;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школы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урадым</w:t>
      </w:r>
      <w:proofErr w:type="spellEnd"/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___________А.Ф.Сатлыкова</w:t>
      </w:r>
      <w:proofErr w:type="spellEnd"/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AB" w:rsidRDefault="00F429E6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Годовой план работы на 2024-2025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учебный год  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педагогическом совете</w:t>
      </w:r>
    </w:p>
    <w:p w:rsidR="003466AB" w:rsidRDefault="003466AB" w:rsidP="003466AB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A2D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A2D8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0A2D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56"/>
          <w:szCs w:val="56"/>
        </w:rPr>
        <w:t xml:space="preserve">    </w:t>
      </w:r>
    </w:p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p w:rsidR="002E65DB" w:rsidRDefault="002E65DB"/>
    <w:sectPr w:rsidR="002E65DB" w:rsidSect="001E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4482A07C"/>
    <w:name w:val="WW8Num6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9064D"/>
    <w:multiLevelType w:val="multilevel"/>
    <w:tmpl w:val="B60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43E0A"/>
    <w:multiLevelType w:val="hybridMultilevel"/>
    <w:tmpl w:val="390001B2"/>
    <w:lvl w:ilvl="0" w:tplc="7F6003BA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6433D"/>
    <w:multiLevelType w:val="multilevel"/>
    <w:tmpl w:val="957AF5D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7">
    <w:nsid w:val="46DA5772"/>
    <w:multiLevelType w:val="multilevel"/>
    <w:tmpl w:val="B8B0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662444"/>
    <w:multiLevelType w:val="hybridMultilevel"/>
    <w:tmpl w:val="AEE2B42C"/>
    <w:lvl w:ilvl="0" w:tplc="6C242FE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413B85"/>
    <w:multiLevelType w:val="multilevel"/>
    <w:tmpl w:val="33ACC7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0">
    <w:nsid w:val="6DF80894"/>
    <w:multiLevelType w:val="hybridMultilevel"/>
    <w:tmpl w:val="83BE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E6602"/>
    <w:multiLevelType w:val="hybridMultilevel"/>
    <w:tmpl w:val="B3A4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E65DB"/>
    <w:rsid w:val="00001F1F"/>
    <w:rsid w:val="00041387"/>
    <w:rsid w:val="00055016"/>
    <w:rsid w:val="00065E59"/>
    <w:rsid w:val="000A2D8F"/>
    <w:rsid w:val="00101626"/>
    <w:rsid w:val="001E5FBE"/>
    <w:rsid w:val="00240748"/>
    <w:rsid w:val="00263814"/>
    <w:rsid w:val="002E65DB"/>
    <w:rsid w:val="003466AB"/>
    <w:rsid w:val="003C4B04"/>
    <w:rsid w:val="00476976"/>
    <w:rsid w:val="005474E8"/>
    <w:rsid w:val="00706685"/>
    <w:rsid w:val="00763201"/>
    <w:rsid w:val="008D3171"/>
    <w:rsid w:val="008F0305"/>
    <w:rsid w:val="00AD3173"/>
    <w:rsid w:val="00AD5A19"/>
    <w:rsid w:val="00B85069"/>
    <w:rsid w:val="00D3268A"/>
    <w:rsid w:val="00D97FDC"/>
    <w:rsid w:val="00DA04D8"/>
    <w:rsid w:val="00F07723"/>
    <w:rsid w:val="00F429E6"/>
    <w:rsid w:val="00FC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D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65DB"/>
    <w:pPr>
      <w:keepNext/>
      <w:tabs>
        <w:tab w:val="left" w:pos="0"/>
        <w:tab w:val="left" w:pos="5423"/>
      </w:tabs>
      <w:spacing w:after="0" w:line="240" w:lineRule="auto"/>
      <w:ind w:left="5423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E65DB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E65DB"/>
    <w:pPr>
      <w:keepNext/>
      <w:tabs>
        <w:tab w:val="left" w:pos="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2E65DB"/>
    <w:pPr>
      <w:keepNext/>
      <w:tabs>
        <w:tab w:val="left" w:pos="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2E65DB"/>
    <w:pPr>
      <w:keepNext/>
      <w:tabs>
        <w:tab w:val="left" w:pos="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E65DB"/>
    <w:pPr>
      <w:keepNext/>
      <w:tabs>
        <w:tab w:val="left" w:pos="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E65DB"/>
    <w:pPr>
      <w:keepNext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E65DB"/>
    <w:pPr>
      <w:keepNext/>
      <w:tabs>
        <w:tab w:val="left" w:pos="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E65DB"/>
    <w:pPr>
      <w:keepNext/>
      <w:tabs>
        <w:tab w:val="left" w:pos="0"/>
      </w:tabs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5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E65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2E65D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2E65D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2E65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2E65D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2E65D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2E65D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2E65D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2E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E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65D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E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5DB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99"/>
    <w:unhideWhenUsed/>
    <w:rsid w:val="002E65D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2E65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"/>
    <w:basedOn w:val="a8"/>
    <w:uiPriority w:val="99"/>
    <w:semiHidden/>
    <w:unhideWhenUsed/>
    <w:rsid w:val="002E65DB"/>
    <w:rPr>
      <w:rFonts w:ascii="Arial" w:hAnsi="Arial" w:cs="Tahoma"/>
    </w:rPr>
  </w:style>
  <w:style w:type="paragraph" w:styleId="ab">
    <w:name w:val="Body Text Indent"/>
    <w:basedOn w:val="a"/>
    <w:link w:val="ac"/>
    <w:uiPriority w:val="99"/>
    <w:semiHidden/>
    <w:unhideWhenUsed/>
    <w:rsid w:val="002E65DB"/>
    <w:pPr>
      <w:tabs>
        <w:tab w:val="left" w:pos="709"/>
      </w:tabs>
      <w:spacing w:after="0" w:line="240" w:lineRule="auto"/>
      <w:ind w:left="709" w:hanging="425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E65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2E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65DB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2E65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E65D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аголовок"/>
    <w:basedOn w:val="a"/>
    <w:next w:val="a8"/>
    <w:uiPriority w:val="99"/>
    <w:rsid w:val="002E65DB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21">
    <w:name w:val="Название2"/>
    <w:basedOn w:val="a"/>
    <w:uiPriority w:val="99"/>
    <w:rsid w:val="002E65DB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uiPriority w:val="99"/>
    <w:rsid w:val="002E65DB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">
    <w:name w:val="Название1"/>
    <w:basedOn w:val="a"/>
    <w:uiPriority w:val="99"/>
    <w:rsid w:val="002E65DB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uiPriority w:val="99"/>
    <w:rsid w:val="002E65DB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2E65DB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2E65DB"/>
    <w:pPr>
      <w:tabs>
        <w:tab w:val="left" w:pos="523"/>
      </w:tabs>
      <w:spacing w:after="0" w:line="240" w:lineRule="auto"/>
      <w:ind w:left="523" w:hanging="14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Название объекта1"/>
    <w:basedOn w:val="a"/>
    <w:next w:val="a"/>
    <w:uiPriority w:val="99"/>
    <w:rsid w:val="002E65DB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2E65DB"/>
    <w:pPr>
      <w:tabs>
        <w:tab w:val="left" w:pos="382"/>
      </w:tabs>
      <w:spacing w:after="0" w:line="240" w:lineRule="auto"/>
      <w:ind w:left="382" w:hanging="38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2">
    <w:name w:val="Содержимое таблицы"/>
    <w:basedOn w:val="a"/>
    <w:uiPriority w:val="99"/>
    <w:rsid w:val="002E65DB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3">
    <w:name w:val="Заголовок таблицы"/>
    <w:basedOn w:val="af2"/>
    <w:uiPriority w:val="99"/>
    <w:rsid w:val="002E65DB"/>
    <w:pPr>
      <w:jc w:val="center"/>
    </w:pPr>
    <w:rPr>
      <w:b/>
      <w:bCs/>
    </w:rPr>
  </w:style>
  <w:style w:type="paragraph" w:customStyle="1" w:styleId="af4">
    <w:name w:val="Содержимое врезки"/>
    <w:basedOn w:val="a8"/>
    <w:uiPriority w:val="99"/>
    <w:rsid w:val="002E65DB"/>
  </w:style>
  <w:style w:type="character" w:customStyle="1" w:styleId="23">
    <w:name w:val="Основной шрифт абзаца2"/>
    <w:rsid w:val="002E65DB"/>
  </w:style>
  <w:style w:type="character" w:customStyle="1" w:styleId="Absatz-Standardschriftart">
    <w:name w:val="Absatz-Standardschriftart"/>
    <w:rsid w:val="002E65DB"/>
  </w:style>
  <w:style w:type="character" w:customStyle="1" w:styleId="14">
    <w:name w:val="Основной шрифт абзаца1"/>
    <w:rsid w:val="002E65DB"/>
  </w:style>
  <w:style w:type="table" w:styleId="af5">
    <w:name w:val="Table Grid"/>
    <w:basedOn w:val="a1"/>
    <w:rsid w:val="002E6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basedOn w:val="a0"/>
    <w:uiPriority w:val="20"/>
    <w:qFormat/>
    <w:rsid w:val="002E65DB"/>
    <w:rPr>
      <w:i/>
      <w:iCs/>
    </w:rPr>
  </w:style>
  <w:style w:type="paragraph" w:customStyle="1" w:styleId="Standard">
    <w:name w:val="Standard"/>
    <w:rsid w:val="00DA04D8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2024-11-10T05:21:00Z</cp:lastPrinted>
  <dcterms:created xsi:type="dcterms:W3CDTF">2024-11-06T06:11:00Z</dcterms:created>
  <dcterms:modified xsi:type="dcterms:W3CDTF">2024-11-10T05:22:00Z</dcterms:modified>
</cp:coreProperties>
</file>